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7405C" w14:textId="1F373B30" w:rsidR="00B54B65" w:rsidRPr="00BB0256" w:rsidRDefault="00BB0256" w:rsidP="00BB0256">
      <w:pPr>
        <w:jc w:val="center"/>
        <w:rPr>
          <w:rFonts w:ascii="Times New Roman" w:hAnsi="Times New Roman" w:cs="Times New Roman"/>
          <w:b/>
        </w:rPr>
      </w:pPr>
      <w:r w:rsidRPr="00BB0256">
        <w:rPr>
          <w:rFonts w:ascii="Times New Roman" w:hAnsi="Times New Roman" w:cs="Times New Roman"/>
          <w:b/>
        </w:rPr>
        <w:t>Senior Min</w:t>
      </w:r>
      <w:bookmarkStart w:id="0" w:name="_GoBack"/>
      <w:bookmarkEnd w:id="0"/>
      <w:r w:rsidRPr="00BB0256">
        <w:rPr>
          <w:rFonts w:ascii="Times New Roman" w:hAnsi="Times New Roman" w:cs="Times New Roman"/>
          <w:b/>
        </w:rPr>
        <w:t xml:space="preserve">ister’s </w:t>
      </w:r>
      <w:r>
        <w:rPr>
          <w:rFonts w:ascii="Times New Roman" w:hAnsi="Times New Roman" w:cs="Times New Roman"/>
          <w:b/>
        </w:rPr>
        <w:t>r</w:t>
      </w:r>
      <w:r w:rsidRPr="00BB0256">
        <w:rPr>
          <w:rFonts w:ascii="Times New Roman" w:hAnsi="Times New Roman" w:cs="Times New Roman"/>
          <w:b/>
        </w:rPr>
        <w:t xml:space="preserve">eport to the </w:t>
      </w:r>
      <w:r>
        <w:rPr>
          <w:rFonts w:ascii="Times New Roman" w:hAnsi="Times New Roman" w:cs="Times New Roman"/>
          <w:b/>
        </w:rPr>
        <w:t xml:space="preserve">UUSS </w:t>
      </w:r>
      <w:r w:rsidRPr="00BB0256">
        <w:rPr>
          <w:rFonts w:ascii="Times New Roman" w:hAnsi="Times New Roman" w:cs="Times New Roman"/>
          <w:b/>
        </w:rPr>
        <w:t>Board of Trustee</w:t>
      </w:r>
      <w:r>
        <w:rPr>
          <w:rFonts w:ascii="Times New Roman" w:hAnsi="Times New Roman" w:cs="Times New Roman"/>
          <w:b/>
        </w:rPr>
        <w:t>s m</w:t>
      </w:r>
      <w:r w:rsidRPr="00BB0256">
        <w:rPr>
          <w:rFonts w:ascii="Times New Roman" w:hAnsi="Times New Roman" w:cs="Times New Roman"/>
          <w:b/>
        </w:rPr>
        <w:t xml:space="preserve">eeting of </w:t>
      </w:r>
      <w:r w:rsidR="00C73DBB">
        <w:rPr>
          <w:rFonts w:ascii="Times New Roman" w:hAnsi="Times New Roman" w:cs="Times New Roman"/>
          <w:b/>
        </w:rPr>
        <w:t>August 23</w:t>
      </w:r>
      <w:r w:rsidRPr="00BB0256">
        <w:rPr>
          <w:rFonts w:ascii="Times New Roman" w:hAnsi="Times New Roman" w:cs="Times New Roman"/>
          <w:b/>
        </w:rPr>
        <w:t>,</w:t>
      </w:r>
      <w:r w:rsidR="00D56135" w:rsidRPr="00BB0256">
        <w:rPr>
          <w:rFonts w:ascii="Times New Roman" w:hAnsi="Times New Roman" w:cs="Times New Roman"/>
          <w:b/>
        </w:rPr>
        <w:t xml:space="preserve"> 2018</w:t>
      </w:r>
    </w:p>
    <w:p w14:paraId="1FC865BD" w14:textId="1AE9CA89" w:rsidR="002B206B" w:rsidRDefault="002B206B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Meetings </w:t>
      </w:r>
      <w:r w:rsidR="0057198F">
        <w:rPr>
          <w:rFonts w:ascii="Times New Roman" w:hAnsi="Times New Roman" w:cs="Times New Roman"/>
          <w:u w:val="single"/>
        </w:rPr>
        <w:t>and Activities S</w:t>
      </w:r>
      <w:r>
        <w:rPr>
          <w:rFonts w:ascii="Times New Roman" w:hAnsi="Times New Roman" w:cs="Times New Roman"/>
          <w:u w:val="single"/>
        </w:rPr>
        <w:t xml:space="preserve">ince the </w:t>
      </w:r>
      <w:r w:rsidR="00220BBA">
        <w:rPr>
          <w:rFonts w:ascii="Times New Roman" w:hAnsi="Times New Roman" w:cs="Times New Roman"/>
          <w:u w:val="single"/>
        </w:rPr>
        <w:t>Ju</w:t>
      </w:r>
      <w:r w:rsidR="006C5406">
        <w:rPr>
          <w:rFonts w:ascii="Times New Roman" w:hAnsi="Times New Roman" w:cs="Times New Roman"/>
          <w:u w:val="single"/>
        </w:rPr>
        <w:t>ly</w:t>
      </w:r>
      <w:r>
        <w:rPr>
          <w:rFonts w:ascii="Times New Roman" w:hAnsi="Times New Roman" w:cs="Times New Roman"/>
          <w:u w:val="single"/>
        </w:rPr>
        <w:t xml:space="preserve"> Board Meeting</w:t>
      </w:r>
    </w:p>
    <w:p w14:paraId="37289682" w14:textId="08A5229B" w:rsidR="0057198F" w:rsidRDefault="002B20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57198F">
        <w:rPr>
          <w:rFonts w:ascii="Times New Roman" w:hAnsi="Times New Roman" w:cs="Times New Roman"/>
        </w:rPr>
        <w:t>’ve</w:t>
      </w:r>
      <w:r>
        <w:rPr>
          <w:rFonts w:ascii="Times New Roman" w:hAnsi="Times New Roman" w:cs="Times New Roman"/>
        </w:rPr>
        <w:t xml:space="preserve"> met with the </w:t>
      </w:r>
      <w:r w:rsidR="006C5406">
        <w:rPr>
          <w:rFonts w:ascii="Times New Roman" w:hAnsi="Times New Roman" w:cs="Times New Roman"/>
        </w:rPr>
        <w:t xml:space="preserve">Executive Committee, </w:t>
      </w:r>
      <w:r w:rsidR="00220BBA">
        <w:rPr>
          <w:rFonts w:ascii="Times New Roman" w:hAnsi="Times New Roman" w:cs="Times New Roman"/>
        </w:rPr>
        <w:t xml:space="preserve">Board President and </w:t>
      </w:r>
      <w:r w:rsidR="00484D34">
        <w:rPr>
          <w:rFonts w:ascii="Times New Roman" w:hAnsi="Times New Roman" w:cs="Times New Roman"/>
        </w:rPr>
        <w:t>VP</w:t>
      </w:r>
      <w:r w:rsidR="006C5406">
        <w:rPr>
          <w:rFonts w:ascii="Times New Roman" w:hAnsi="Times New Roman" w:cs="Times New Roman"/>
        </w:rPr>
        <w:t xml:space="preserve"> on the Safer Congregation policy</w:t>
      </w:r>
      <w:r>
        <w:rPr>
          <w:rFonts w:ascii="Times New Roman" w:hAnsi="Times New Roman" w:cs="Times New Roman"/>
        </w:rPr>
        <w:t xml:space="preserve">, </w:t>
      </w:r>
      <w:r w:rsidR="00220BBA">
        <w:rPr>
          <w:rFonts w:ascii="Times New Roman" w:hAnsi="Times New Roman" w:cs="Times New Roman"/>
        </w:rPr>
        <w:t xml:space="preserve">Program Council (plus </w:t>
      </w:r>
      <w:r w:rsidR="004E6CF0">
        <w:rPr>
          <w:rFonts w:ascii="Times New Roman" w:hAnsi="Times New Roman" w:cs="Times New Roman"/>
        </w:rPr>
        <w:t xml:space="preserve">PC </w:t>
      </w:r>
      <w:r w:rsidR="00220BBA">
        <w:rPr>
          <w:rFonts w:ascii="Times New Roman" w:hAnsi="Times New Roman" w:cs="Times New Roman"/>
        </w:rPr>
        <w:t xml:space="preserve">agenda-planning with Patty Budding), </w:t>
      </w:r>
      <w:r>
        <w:rPr>
          <w:rFonts w:ascii="Times New Roman" w:hAnsi="Times New Roman" w:cs="Times New Roman"/>
        </w:rPr>
        <w:t>150</w:t>
      </w:r>
      <w:r w:rsidRPr="002B206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Anniversary </w:t>
      </w:r>
      <w:r w:rsidR="004E6CF0">
        <w:rPr>
          <w:rFonts w:ascii="Times New Roman" w:hAnsi="Times New Roman" w:cs="Times New Roman"/>
        </w:rPr>
        <w:t>Team</w:t>
      </w:r>
      <w:r>
        <w:rPr>
          <w:rFonts w:ascii="Times New Roman" w:hAnsi="Times New Roman" w:cs="Times New Roman"/>
        </w:rPr>
        <w:t xml:space="preserve">, </w:t>
      </w:r>
      <w:r w:rsidR="00D26317">
        <w:rPr>
          <w:rFonts w:ascii="Times New Roman" w:hAnsi="Times New Roman" w:cs="Times New Roman"/>
        </w:rPr>
        <w:t xml:space="preserve">Fundraising Strategy Team, </w:t>
      </w:r>
      <w:r>
        <w:rPr>
          <w:rFonts w:ascii="Times New Roman" w:hAnsi="Times New Roman" w:cs="Times New Roman"/>
        </w:rPr>
        <w:t>Anniversary Gifts Co-chai</w:t>
      </w:r>
      <w:r w:rsidR="004E6CF0">
        <w:rPr>
          <w:rFonts w:ascii="Times New Roman" w:hAnsi="Times New Roman" w:cs="Times New Roman"/>
        </w:rPr>
        <w:t>r, Refugee Support</w:t>
      </w:r>
      <w:r w:rsidR="008B48A9">
        <w:rPr>
          <w:rFonts w:ascii="Times New Roman" w:hAnsi="Times New Roman" w:cs="Times New Roman"/>
        </w:rPr>
        <w:t xml:space="preserve"> Team</w:t>
      </w:r>
      <w:r w:rsidR="00EB6E52">
        <w:rPr>
          <w:rFonts w:ascii="Times New Roman" w:hAnsi="Times New Roman" w:cs="Times New Roman"/>
        </w:rPr>
        <w:t>, and of course the wonderful Board Retreat at Margaret’s home</w:t>
      </w:r>
      <w:r w:rsidR="00D26317">
        <w:rPr>
          <w:rFonts w:ascii="Times New Roman" w:hAnsi="Times New Roman" w:cs="Times New Roman"/>
        </w:rPr>
        <w:t xml:space="preserve">.  </w:t>
      </w:r>
      <w:r w:rsidR="00EB6E52" w:rsidRPr="0050507E">
        <w:rPr>
          <w:rFonts w:ascii="Times New Roman" w:hAnsi="Times New Roman" w:cs="Times New Roman"/>
          <w:u w:val="single"/>
        </w:rPr>
        <w:t>I’ve h</w:t>
      </w:r>
      <w:r w:rsidR="00D26317" w:rsidRPr="0050507E">
        <w:rPr>
          <w:rFonts w:ascii="Times New Roman" w:hAnsi="Times New Roman" w:cs="Times New Roman"/>
          <w:u w:val="single"/>
        </w:rPr>
        <w:t>ad staff meetings</w:t>
      </w:r>
      <w:r w:rsidR="00D26317">
        <w:rPr>
          <w:rFonts w:ascii="Times New Roman" w:hAnsi="Times New Roman" w:cs="Times New Roman"/>
        </w:rPr>
        <w:t xml:space="preserve"> with Music Director Keith Atwater, </w:t>
      </w:r>
      <w:r w:rsidR="00484D34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 xml:space="preserve"> Coordinator Miranda Massa</w:t>
      </w:r>
      <w:r w:rsidR="00D26317">
        <w:rPr>
          <w:rFonts w:ascii="Times New Roman" w:hAnsi="Times New Roman" w:cs="Times New Roman"/>
        </w:rPr>
        <w:t xml:space="preserve">, and with student minister </w:t>
      </w:r>
      <w:proofErr w:type="spellStart"/>
      <w:r w:rsidR="00D26317">
        <w:rPr>
          <w:rFonts w:ascii="Times New Roman" w:hAnsi="Times New Roman" w:cs="Times New Roman"/>
        </w:rPr>
        <w:t>Sangye</w:t>
      </w:r>
      <w:proofErr w:type="spellEnd"/>
      <w:r w:rsidR="00D26317">
        <w:rPr>
          <w:rFonts w:ascii="Times New Roman" w:hAnsi="Times New Roman" w:cs="Times New Roman"/>
        </w:rPr>
        <w:t xml:space="preserve"> Hawke (teaching Spiritually Mindful Parenting </w:t>
      </w:r>
      <w:r w:rsidR="008B48A9">
        <w:rPr>
          <w:rFonts w:ascii="Times New Roman" w:hAnsi="Times New Roman" w:cs="Times New Roman"/>
        </w:rPr>
        <w:t>here.)</w:t>
      </w:r>
      <w:r w:rsidR="00D26317">
        <w:rPr>
          <w:rFonts w:ascii="Times New Roman" w:hAnsi="Times New Roman" w:cs="Times New Roman"/>
        </w:rPr>
        <w:t xml:space="preserve"> </w:t>
      </w:r>
    </w:p>
    <w:p w14:paraId="678DF64A" w14:textId="3D9570FE" w:rsidR="0050507E" w:rsidRDefault="005050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Pastoral care has included lunch or coffee meetings, dinners with families,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house blessing, several office visits and phone calls, and holding a memorial service for the son 9age 48) of a UU from Costa Mesa; Her kids had attended RE at UUSS.  I’m grateful to Rev. Martha Hodges and Christine Lewis for coordinating the Pastoral </w:t>
      </w:r>
      <w:r w:rsidR="008B48A9">
        <w:rPr>
          <w:rFonts w:ascii="Times New Roman" w:hAnsi="Times New Roman" w:cs="Times New Roman"/>
        </w:rPr>
        <w:t>Visiting Volunteers, and I attended their excellent Aug. 19 training session.</w:t>
      </w:r>
    </w:p>
    <w:p w14:paraId="1596B9C3" w14:textId="77777777" w:rsidR="00220BBA" w:rsidRPr="00220BBA" w:rsidRDefault="00220BBA">
      <w:pPr>
        <w:rPr>
          <w:rFonts w:ascii="Times New Roman" w:hAnsi="Times New Roman" w:cs="Times New Roman"/>
          <w:u w:val="single"/>
        </w:rPr>
      </w:pPr>
      <w:r w:rsidRPr="00220BBA">
        <w:rPr>
          <w:rFonts w:ascii="Times New Roman" w:hAnsi="Times New Roman" w:cs="Times New Roman"/>
          <w:u w:val="single"/>
        </w:rPr>
        <w:t>150</w:t>
      </w:r>
      <w:r w:rsidRPr="00220BBA">
        <w:rPr>
          <w:rFonts w:ascii="Times New Roman" w:hAnsi="Times New Roman" w:cs="Times New Roman"/>
          <w:u w:val="single"/>
          <w:vertAlign w:val="superscript"/>
        </w:rPr>
        <w:t>th</w:t>
      </w:r>
      <w:r w:rsidRPr="00220BBA">
        <w:rPr>
          <w:rFonts w:ascii="Times New Roman" w:hAnsi="Times New Roman" w:cs="Times New Roman"/>
          <w:u w:val="single"/>
        </w:rPr>
        <w:t xml:space="preserve"> Anniversary</w:t>
      </w:r>
    </w:p>
    <w:p w14:paraId="2F5CDFF3" w14:textId="77777777" w:rsidR="00EB6E52" w:rsidRDefault="00EB6E52" w:rsidP="00EB6E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Rev. Abhi Janamanchi from Cedar Lane UU Church will preach Sept. 23 and do a forum; UUA President Susan Frederick-Gray preach Sept. 30; history professor Nathan Hallam will speak after church on Oct. 7.  Note the rotating history bulletin board outside the Fahs restrooms, created by new member Tracy Jones; the current month’s display is about our music programs here.</w:t>
      </w:r>
    </w:p>
    <w:p w14:paraId="70F4BB54" w14:textId="39A00CE7" w:rsidR="002B206B" w:rsidRDefault="00220B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Tina Stidman</w:t>
      </w:r>
      <w:r w:rsidR="006C5406">
        <w:rPr>
          <w:rFonts w:ascii="Times New Roman" w:hAnsi="Times New Roman" w:cs="Times New Roman"/>
        </w:rPr>
        <w:t>, Glory Wicklund and I will send out an update about the progress on completion of the Anniversary projects, and then send a</w:t>
      </w:r>
      <w:r w:rsidR="0050507E">
        <w:rPr>
          <w:rFonts w:ascii="Times New Roman" w:hAnsi="Times New Roman" w:cs="Times New Roman"/>
        </w:rPr>
        <w:t>n appeal</w:t>
      </w:r>
      <w:r w:rsidR="006C5406">
        <w:rPr>
          <w:rFonts w:ascii="Times New Roman" w:hAnsi="Times New Roman" w:cs="Times New Roman"/>
        </w:rPr>
        <w:t xml:space="preserve"> letter in September.  We intend to make a big ask on Sunday, Sept. 30, when Susan Frederick-Gray will be the guest preacher, and we expect a lot of people.  The plan is to have more than one table set up </w:t>
      </w:r>
      <w:r w:rsidR="0050507E">
        <w:rPr>
          <w:rFonts w:ascii="Times New Roman" w:hAnsi="Times New Roman" w:cs="Times New Roman"/>
        </w:rPr>
        <w:t xml:space="preserve">in the Welcome Hall </w:t>
      </w:r>
      <w:r w:rsidR="006C5406">
        <w:rPr>
          <w:rFonts w:ascii="Times New Roman" w:hAnsi="Times New Roman" w:cs="Times New Roman"/>
        </w:rPr>
        <w:t>and to have a bunch of ambassadors to talk with folks, answer questions and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r w:rsidR="00266234">
        <w:rPr>
          <w:rFonts w:ascii="Times New Roman" w:hAnsi="Times New Roman" w:cs="Times New Roman"/>
        </w:rPr>
        <w:t xml:space="preserve">met about </w:t>
      </w:r>
      <w:r w:rsidR="0057198F">
        <w:rPr>
          <w:rFonts w:ascii="Times New Roman" w:hAnsi="Times New Roman" w:cs="Times New Roman"/>
        </w:rPr>
        <w:t>rais</w:t>
      </w:r>
      <w:r w:rsidR="00266234">
        <w:rPr>
          <w:rFonts w:ascii="Times New Roman" w:hAnsi="Times New Roman" w:cs="Times New Roman"/>
        </w:rPr>
        <w:t>ing</w:t>
      </w:r>
      <w:r w:rsidR="0057198F">
        <w:rPr>
          <w:rFonts w:ascii="Times New Roman" w:hAnsi="Times New Roman" w:cs="Times New Roman"/>
        </w:rPr>
        <w:t xml:space="preserve"> the remaining $</w:t>
      </w:r>
      <w:proofErr w:type="gramStart"/>
      <w:r w:rsidR="00266234">
        <w:rPr>
          <w:rFonts w:ascii="Times New Roman" w:hAnsi="Times New Roman" w:cs="Times New Roman"/>
        </w:rPr>
        <w:t>62</w:t>
      </w:r>
      <w:r w:rsidR="0057198F">
        <w:rPr>
          <w:rFonts w:ascii="Times New Roman" w:hAnsi="Times New Roman" w:cs="Times New Roman"/>
        </w:rPr>
        <w:t>,000</w:t>
      </w:r>
      <w:r w:rsidR="0050507E">
        <w:rPr>
          <w:rFonts w:ascii="Times New Roman" w:hAnsi="Times New Roman" w:cs="Times New Roman"/>
        </w:rPr>
        <w:t xml:space="preserve"> </w:t>
      </w:r>
      <w:r w:rsidR="0057198F">
        <w:rPr>
          <w:rFonts w:ascii="Times New Roman" w:hAnsi="Times New Roman" w:cs="Times New Roman"/>
        </w:rPr>
        <w:t xml:space="preserve"> in</w:t>
      </w:r>
      <w:proofErr w:type="gramEnd"/>
      <w:r w:rsidR="0057198F">
        <w:rPr>
          <w:rFonts w:ascii="Times New Roman" w:hAnsi="Times New Roman" w:cs="Times New Roman"/>
        </w:rPr>
        <w:t xml:space="preserve"> Gifts. </w:t>
      </w:r>
      <w:r w:rsidR="00266234">
        <w:rPr>
          <w:rFonts w:ascii="Times New Roman" w:hAnsi="Times New Roman" w:cs="Times New Roman"/>
        </w:rPr>
        <w:t xml:space="preserve"> </w:t>
      </w:r>
    </w:p>
    <w:p w14:paraId="1EC0ED66" w14:textId="3FF7E43B" w:rsidR="0057198F" w:rsidRPr="0057198F" w:rsidRDefault="0057198F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Adult Enrichment, Child/Youth </w:t>
      </w:r>
      <w:r w:rsidRPr="0057198F">
        <w:rPr>
          <w:rFonts w:ascii="Times New Roman" w:hAnsi="Times New Roman" w:cs="Times New Roman"/>
          <w:u w:val="single"/>
        </w:rPr>
        <w:t>Religious Education and Family Ministry</w:t>
      </w:r>
    </w:p>
    <w:p w14:paraId="1415C28D" w14:textId="1F41D1C3" w:rsidR="00BB0256" w:rsidRDefault="00B037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50507E">
        <w:rPr>
          <w:rFonts w:ascii="Times New Roman" w:hAnsi="Times New Roman" w:cs="Times New Roman"/>
        </w:rPr>
        <w:t xml:space="preserve">will </w:t>
      </w:r>
      <w:r>
        <w:rPr>
          <w:rFonts w:ascii="Times New Roman" w:hAnsi="Times New Roman" w:cs="Times New Roman"/>
        </w:rPr>
        <w:t>le</w:t>
      </w:r>
      <w:r w:rsidR="0050507E"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/>
        </w:rPr>
        <w:t xml:space="preserve"> </w:t>
      </w:r>
      <w:r w:rsidR="00BB0256">
        <w:rPr>
          <w:rFonts w:ascii="Times New Roman" w:hAnsi="Times New Roman" w:cs="Times New Roman"/>
        </w:rPr>
        <w:t xml:space="preserve">a discussion </w:t>
      </w:r>
      <w:r w:rsidR="0050507E">
        <w:rPr>
          <w:rFonts w:ascii="Times New Roman" w:hAnsi="Times New Roman" w:cs="Times New Roman"/>
        </w:rPr>
        <w:t xml:space="preserve">on white-supremacy culture Monday, Sept.10, using materials from Black Lives of Unitarian Universalism.  Rev. Lucy and two members led a 6-session series on Paul </w:t>
      </w:r>
      <w:proofErr w:type="spellStart"/>
      <w:r w:rsidR="0050507E">
        <w:rPr>
          <w:rFonts w:ascii="Times New Roman" w:hAnsi="Times New Roman" w:cs="Times New Roman"/>
        </w:rPr>
        <w:t>Kivel’s</w:t>
      </w:r>
      <w:proofErr w:type="spellEnd"/>
      <w:r w:rsidR="008B48A9">
        <w:rPr>
          <w:rFonts w:ascii="Times New Roman" w:hAnsi="Times New Roman" w:cs="Times New Roman"/>
        </w:rPr>
        <w:t xml:space="preserve"> book</w:t>
      </w:r>
      <w:r w:rsidR="0050507E">
        <w:rPr>
          <w:rFonts w:ascii="Times New Roman" w:hAnsi="Times New Roman" w:cs="Times New Roman"/>
        </w:rPr>
        <w:t xml:space="preserve"> </w:t>
      </w:r>
      <w:r w:rsidR="0050507E">
        <w:rPr>
          <w:rFonts w:ascii="Times New Roman" w:hAnsi="Times New Roman" w:cs="Times New Roman"/>
          <w:i/>
        </w:rPr>
        <w:t xml:space="preserve">Uprooting </w:t>
      </w:r>
      <w:r w:rsidR="0050507E" w:rsidRPr="0050507E">
        <w:rPr>
          <w:rFonts w:ascii="Times New Roman" w:hAnsi="Times New Roman" w:cs="Times New Roman"/>
          <w:i/>
        </w:rPr>
        <w:t>Racism</w:t>
      </w:r>
      <w:r w:rsidR="0050507E">
        <w:rPr>
          <w:rFonts w:ascii="Times New Roman" w:hAnsi="Times New Roman" w:cs="Times New Roman"/>
        </w:rPr>
        <w:t xml:space="preserve">, with about 20 folks each week; I attended one session.  </w:t>
      </w:r>
      <w:r w:rsidR="00F61DB8" w:rsidRPr="0050507E">
        <w:rPr>
          <w:rFonts w:ascii="Times New Roman" w:hAnsi="Times New Roman" w:cs="Times New Roman"/>
        </w:rPr>
        <w:t>UU</w:t>
      </w:r>
      <w:r w:rsidR="00F61DB8">
        <w:rPr>
          <w:rFonts w:ascii="Times New Roman" w:hAnsi="Times New Roman" w:cs="Times New Roman"/>
        </w:rPr>
        <w:t xml:space="preserve"> seminarian (and mother of two young adults) </w:t>
      </w:r>
      <w:proofErr w:type="spellStart"/>
      <w:r w:rsidR="00F61DB8">
        <w:rPr>
          <w:rFonts w:ascii="Times New Roman" w:hAnsi="Times New Roman" w:cs="Times New Roman"/>
        </w:rPr>
        <w:t>Sangye</w:t>
      </w:r>
      <w:proofErr w:type="spellEnd"/>
      <w:r w:rsidR="00F61DB8">
        <w:rPr>
          <w:rFonts w:ascii="Times New Roman" w:hAnsi="Times New Roman" w:cs="Times New Roman"/>
        </w:rPr>
        <w:t xml:space="preserve"> Hawke </w:t>
      </w:r>
      <w:r w:rsidR="0050507E">
        <w:rPr>
          <w:rFonts w:ascii="Times New Roman" w:hAnsi="Times New Roman" w:cs="Times New Roman"/>
        </w:rPr>
        <w:t>will start</w:t>
      </w:r>
      <w:r w:rsidR="00F61DB8">
        <w:rPr>
          <w:rFonts w:ascii="Times New Roman" w:hAnsi="Times New Roman" w:cs="Times New Roman"/>
        </w:rPr>
        <w:t xml:space="preserve"> Spiritual</w:t>
      </w:r>
      <w:r w:rsidR="0050507E">
        <w:rPr>
          <w:rFonts w:ascii="Times New Roman" w:hAnsi="Times New Roman" w:cs="Times New Roman"/>
        </w:rPr>
        <w:t>ly Mindful</w:t>
      </w:r>
      <w:r w:rsidR="00F61DB8">
        <w:rPr>
          <w:rFonts w:ascii="Times New Roman" w:hAnsi="Times New Roman" w:cs="Times New Roman"/>
        </w:rPr>
        <w:t xml:space="preserve"> Parenting, an 8-session class</w:t>
      </w:r>
      <w:r w:rsidR="0050507E">
        <w:rPr>
          <w:rFonts w:ascii="Times New Roman" w:hAnsi="Times New Roman" w:cs="Times New Roman"/>
        </w:rPr>
        <w:t>, Sept. 27</w:t>
      </w:r>
      <w:r w:rsidR="00F61DB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5C6C84E" w14:textId="77777777" w:rsidR="008B48A9" w:rsidRDefault="00EB6E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Miranda has nearly filled out </w:t>
      </w:r>
      <w:r w:rsidR="0057198F">
        <w:rPr>
          <w:rFonts w:ascii="Times New Roman" w:hAnsi="Times New Roman" w:cs="Times New Roman"/>
        </w:rPr>
        <w:t xml:space="preserve">teaching teams </w:t>
      </w:r>
      <w:r>
        <w:rPr>
          <w:rFonts w:ascii="Times New Roman" w:hAnsi="Times New Roman" w:cs="Times New Roman"/>
        </w:rPr>
        <w:t>for junior and senior high youth groups (JHYG and SHYG</w:t>
      </w:r>
      <w:proofErr w:type="gramStart"/>
      <w:r>
        <w:rPr>
          <w:rFonts w:ascii="Times New Roman" w:hAnsi="Times New Roman" w:cs="Times New Roman"/>
        </w:rPr>
        <w:t>), and</w:t>
      </w:r>
      <w:proofErr w:type="gramEnd"/>
      <w:r>
        <w:rPr>
          <w:rFonts w:ascii="Times New Roman" w:hAnsi="Times New Roman" w:cs="Times New Roman"/>
        </w:rPr>
        <w:t xml:space="preserve"> </w:t>
      </w:r>
      <w:r w:rsidR="008B48A9">
        <w:rPr>
          <w:rFonts w:ascii="Times New Roman" w:hAnsi="Times New Roman" w:cs="Times New Roman"/>
        </w:rPr>
        <w:t>seeks</w:t>
      </w:r>
      <w:r>
        <w:rPr>
          <w:rFonts w:ascii="Times New Roman" w:hAnsi="Times New Roman" w:cs="Times New Roman"/>
        </w:rPr>
        <w:t xml:space="preserve"> to recruit a champion for Spirit Play.  </w:t>
      </w:r>
      <w:r w:rsidR="00B037F6">
        <w:rPr>
          <w:rFonts w:ascii="Times New Roman" w:hAnsi="Times New Roman" w:cs="Times New Roman"/>
        </w:rPr>
        <w:t xml:space="preserve">The new Family Ministry team has met three times, </w:t>
      </w:r>
      <w:r>
        <w:rPr>
          <w:rFonts w:ascii="Times New Roman" w:hAnsi="Times New Roman" w:cs="Times New Roman"/>
        </w:rPr>
        <w:t>including</w:t>
      </w:r>
      <w:r w:rsidR="00B037F6">
        <w:rPr>
          <w:rFonts w:ascii="Times New Roman" w:hAnsi="Times New Roman" w:cs="Times New Roman"/>
        </w:rPr>
        <w:t xml:space="preserve"> with me</w:t>
      </w:r>
      <w:r w:rsidR="008B48A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Two </w:t>
      </w:r>
      <w:r w:rsidR="008B48A9">
        <w:rPr>
          <w:rFonts w:ascii="Times New Roman" w:hAnsi="Times New Roman" w:cs="Times New Roman"/>
        </w:rPr>
        <w:t xml:space="preserve">music </w:t>
      </w:r>
      <w:r>
        <w:rPr>
          <w:rFonts w:ascii="Times New Roman" w:hAnsi="Times New Roman" w:cs="Times New Roman"/>
        </w:rPr>
        <w:t xml:space="preserve">volunteers and Keith intend to recruit kids and youth for music in services and Lucy and I plan to make a greater use of them in the liturgy.  In addition to planning one </w:t>
      </w:r>
      <w:r w:rsidR="00B037F6">
        <w:rPr>
          <w:rFonts w:ascii="Times New Roman" w:hAnsi="Times New Roman" w:cs="Times New Roman"/>
        </w:rPr>
        <w:t>family-friendly event per month (</w:t>
      </w:r>
      <w:r>
        <w:rPr>
          <w:rFonts w:ascii="Times New Roman" w:hAnsi="Times New Roman" w:cs="Times New Roman"/>
        </w:rPr>
        <w:t>like the holiday party</w:t>
      </w:r>
      <w:r w:rsidR="008B48A9">
        <w:rPr>
          <w:rFonts w:ascii="Times New Roman" w:hAnsi="Times New Roman" w:cs="Times New Roman"/>
        </w:rPr>
        <w:t xml:space="preserve"> on Dec. 7</w:t>
      </w:r>
      <w:r w:rsidR="00B037F6">
        <w:rPr>
          <w:rFonts w:ascii="Times New Roman" w:hAnsi="Times New Roman" w:cs="Times New Roman"/>
        </w:rPr>
        <w:t>)</w:t>
      </w:r>
      <w:r w:rsidR="008B48A9">
        <w:rPr>
          <w:rFonts w:ascii="Times New Roman" w:hAnsi="Times New Roman" w:cs="Times New Roman"/>
        </w:rPr>
        <w:t>, the</w:t>
      </w:r>
      <w:r>
        <w:rPr>
          <w:rFonts w:ascii="Times New Roman" w:hAnsi="Times New Roman" w:cs="Times New Roman"/>
        </w:rPr>
        <w:t xml:space="preserve"> team has made a request for a more central or prominent location for the RE &amp; Family Ministry table in the Welcome Hall before Sunday service. </w:t>
      </w:r>
      <w:r w:rsidR="0057198F">
        <w:rPr>
          <w:rFonts w:ascii="Times New Roman" w:hAnsi="Times New Roman" w:cs="Times New Roman"/>
        </w:rPr>
        <w:t>On Friday</w:t>
      </w:r>
      <w:r w:rsidR="008B48A9">
        <w:rPr>
          <w:rFonts w:ascii="Times New Roman" w:hAnsi="Times New Roman" w:cs="Times New Roman"/>
        </w:rPr>
        <w:t xml:space="preserve"> evening</w:t>
      </w:r>
      <w:r w:rsidR="00B037F6">
        <w:rPr>
          <w:rFonts w:ascii="Times New Roman" w:hAnsi="Times New Roman" w:cs="Times New Roman"/>
        </w:rPr>
        <w:t xml:space="preserve">, </w:t>
      </w:r>
      <w:r w:rsidR="0057198F">
        <w:rPr>
          <w:rFonts w:ascii="Times New Roman" w:hAnsi="Times New Roman" w:cs="Times New Roman"/>
        </w:rPr>
        <w:t xml:space="preserve">Sept. 28, </w:t>
      </w:r>
      <w:r w:rsidR="008B48A9">
        <w:rPr>
          <w:rFonts w:ascii="Times New Roman" w:hAnsi="Times New Roman" w:cs="Times New Roman"/>
        </w:rPr>
        <w:t>the Team</w:t>
      </w:r>
      <w:r w:rsidR="0057198F">
        <w:rPr>
          <w:rFonts w:ascii="Times New Roman" w:hAnsi="Times New Roman" w:cs="Times New Roman"/>
        </w:rPr>
        <w:t xml:space="preserve"> will meet with the Rev. Sarah Gibb-Millspaugh, a UUA staff member. The next day, Sept. 29, </w:t>
      </w:r>
      <w:r w:rsidR="00064333">
        <w:rPr>
          <w:rFonts w:ascii="Times New Roman" w:hAnsi="Times New Roman" w:cs="Times New Roman"/>
        </w:rPr>
        <w:t>UUSS is the host for the Pot of Gold</w:t>
      </w:r>
      <w:r w:rsidR="008B48A9">
        <w:rPr>
          <w:rFonts w:ascii="Times New Roman" w:hAnsi="Times New Roman" w:cs="Times New Roman"/>
        </w:rPr>
        <w:t xml:space="preserve"> RE Conference.</w:t>
      </w:r>
    </w:p>
    <w:p w14:paraId="27CF3D91" w14:textId="51969A89" w:rsidR="00B6528E" w:rsidRDefault="008B48A9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Co</w:t>
      </w:r>
      <w:r w:rsidR="00B6528E" w:rsidRPr="00B6528E">
        <w:rPr>
          <w:rFonts w:ascii="Times New Roman" w:hAnsi="Times New Roman" w:cs="Times New Roman"/>
          <w:u w:val="single"/>
        </w:rPr>
        <w:t>mmunity and Denomination</w:t>
      </w:r>
    </w:p>
    <w:p w14:paraId="1DA4909D" w14:textId="19B3594E" w:rsidR="00B6528E" w:rsidRDefault="00EB6E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Looking forward to our special UU preaching guests Sept. 23 and 30!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Since UUSS is hosting, Miranda and I are on the planning team for the PCD Pot of Gold RE Conference. </w:t>
      </w:r>
      <w:r>
        <w:rPr>
          <w:rFonts w:ascii="Times New Roman" w:hAnsi="Times New Roman" w:cs="Times New Roman"/>
        </w:rPr>
        <w:t xml:space="preserve">I’m on the Pacific Central District Board, but the new president has not yet called a meeting.  </w:t>
      </w:r>
      <w:r w:rsidR="00B6528E">
        <w:rPr>
          <w:rFonts w:ascii="Times New Roman" w:hAnsi="Times New Roman" w:cs="Times New Roman"/>
        </w:rPr>
        <w:t>I serve on the Board of Directors of the YMCA of Superior California and its finance committee</w:t>
      </w:r>
      <w:r>
        <w:rPr>
          <w:rFonts w:ascii="Times New Roman" w:hAnsi="Times New Roman" w:cs="Times New Roman"/>
        </w:rPr>
        <w:t xml:space="preserve">; I also </w:t>
      </w:r>
      <w:r w:rsidR="00B6528E">
        <w:rPr>
          <w:rFonts w:ascii="Times New Roman" w:hAnsi="Times New Roman" w:cs="Times New Roman"/>
        </w:rPr>
        <w:t xml:space="preserve">am on the Advisory Board of the Sacramento YMCA and will chair its facility committee.  </w:t>
      </w:r>
    </w:p>
    <w:sectPr w:rsidR="00B65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35"/>
    <w:rsid w:val="00064333"/>
    <w:rsid w:val="000C232B"/>
    <w:rsid w:val="00146C99"/>
    <w:rsid w:val="00171945"/>
    <w:rsid w:val="001B20ED"/>
    <w:rsid w:val="001C5D73"/>
    <w:rsid w:val="00220BBA"/>
    <w:rsid w:val="00266234"/>
    <w:rsid w:val="002B206B"/>
    <w:rsid w:val="00323B56"/>
    <w:rsid w:val="00366D43"/>
    <w:rsid w:val="00396647"/>
    <w:rsid w:val="003B1B9F"/>
    <w:rsid w:val="00484D34"/>
    <w:rsid w:val="004B6C8D"/>
    <w:rsid w:val="004E6CF0"/>
    <w:rsid w:val="0050507E"/>
    <w:rsid w:val="0057198F"/>
    <w:rsid w:val="006279B0"/>
    <w:rsid w:val="006B4FD5"/>
    <w:rsid w:val="006C5406"/>
    <w:rsid w:val="00812CB9"/>
    <w:rsid w:val="008B48A9"/>
    <w:rsid w:val="00A369D4"/>
    <w:rsid w:val="00A41575"/>
    <w:rsid w:val="00B037F6"/>
    <w:rsid w:val="00B54B65"/>
    <w:rsid w:val="00B6528E"/>
    <w:rsid w:val="00BB0256"/>
    <w:rsid w:val="00BE041F"/>
    <w:rsid w:val="00C471B8"/>
    <w:rsid w:val="00C73DBB"/>
    <w:rsid w:val="00D26317"/>
    <w:rsid w:val="00D428B4"/>
    <w:rsid w:val="00D56135"/>
    <w:rsid w:val="00EB6E52"/>
    <w:rsid w:val="00F34571"/>
    <w:rsid w:val="00F61DB8"/>
    <w:rsid w:val="00F7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D9B6F"/>
  <w15:chartTrackingRefBased/>
  <w15:docId w15:val="{70F3C8A3-E783-4E98-9FD6-F6CBE2CD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9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3076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Jones</dc:creator>
  <cp:keywords/>
  <dc:description/>
  <cp:lastModifiedBy>Roger Jones</cp:lastModifiedBy>
  <cp:revision>2</cp:revision>
  <cp:lastPrinted>2018-08-23T18:32:00Z</cp:lastPrinted>
  <dcterms:created xsi:type="dcterms:W3CDTF">2018-08-23T18:34:00Z</dcterms:created>
  <dcterms:modified xsi:type="dcterms:W3CDTF">2018-08-23T18:34:00Z</dcterms:modified>
</cp:coreProperties>
</file>